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0294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A29D6" w:rsidP="002A29D6">
            <w:pPr>
              <w:rPr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A29D6" w:rsidP="002A29D6">
            <w:pPr>
              <w:rPr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02944" w:rsidP="00DE68A0"/>
        </w:tc>
      </w:tr>
    </w:tbl>
    <w:p w:rsidR="00332AFB" w:rsidRDefault="00202944" w:rsidP="00222867">
      <w:pPr>
        <w:rPr>
          <w:rtl/>
        </w:rPr>
      </w:pPr>
    </w:p>
    <w:p w:rsidR="00222867" w:rsidRDefault="00202944" w:rsidP="00222867">
      <w:pPr>
        <w:rPr>
          <w:rtl/>
        </w:rPr>
      </w:pPr>
    </w:p>
    <w:p w:rsidR="00222867" w:rsidRDefault="00202944" w:rsidP="00222867">
      <w:pPr>
        <w:rPr>
          <w:rtl/>
        </w:rPr>
      </w:pPr>
    </w:p>
    <w:p w:rsidR="00222867" w:rsidRDefault="00202944" w:rsidP="00222867">
      <w:pPr>
        <w:rPr>
          <w:rtl/>
        </w:rPr>
      </w:pPr>
    </w:p>
    <w:p w:rsidR="00222867" w:rsidRDefault="00202944" w:rsidP="00222867">
      <w:pPr>
        <w:rPr>
          <w:rtl/>
        </w:rPr>
      </w:pPr>
    </w:p>
    <w:p w:rsidR="00222867" w:rsidRDefault="0020294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0294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A29D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A29D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0294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3EAA" w:rsidRPr="00756A13" w:rsidRDefault="002A29D6" w:rsidP="002A29D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56A13">
              <w:rPr>
                <w:rFonts w:ascii="Arial" w:hAnsi="Arial"/>
                <w:b/>
                <w:sz w:val="22"/>
                <w:szCs w:val="22"/>
                <w:rtl/>
              </w:rPr>
              <w:t>משרד הבריאות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משתמש כיום בתוכנה הסטטיסטית של </w:t>
            </w:r>
            <w:r w:rsidRPr="00756A13">
              <w:rPr>
                <w:rFonts w:ascii="Arial" w:hAnsi="Arial" w:hint="cs"/>
                <w:b/>
                <w:sz w:val="22"/>
                <w:szCs w:val="22"/>
              </w:rPr>
              <w:t>SAS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לצרכי מחקר, באמצעות שרת מרכזי ורישיון </w:t>
            </w:r>
            <w:r w:rsidRPr="00756A13">
              <w:rPr>
                <w:rFonts w:ascii="Arial" w:hAnsi="Arial"/>
                <w:b/>
                <w:sz w:val="22"/>
                <w:szCs w:val="22"/>
              </w:rPr>
              <w:t>Enterprise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כולל קישוריות למחסן הנתונים; </w:t>
            </w:r>
          </w:p>
          <w:p w:rsidR="002A29D6" w:rsidRPr="00756A13" w:rsidRDefault="002A29D6" w:rsidP="002A29D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>בנוסף</w:t>
            </w:r>
            <w:r w:rsidR="00A23EAA" w:rsidRPr="00756A13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משרד משתמש בשרת </w:t>
            </w:r>
            <w:r w:rsidRPr="00756A13">
              <w:rPr>
                <w:rFonts w:ascii="Arial" w:hAnsi="Arial"/>
                <w:b/>
                <w:sz w:val="22"/>
                <w:szCs w:val="22"/>
              </w:rPr>
              <w:t>SAS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ייעודי לתחקור נתוני בריאות הנפש בסביבה חסויה.</w:t>
            </w:r>
          </w:p>
          <w:p w:rsidR="00A23EAA" w:rsidRPr="00756A13" w:rsidRDefault="00A23EAA" w:rsidP="00A23EAA">
            <w:pPr>
              <w:spacing w:line="276" w:lineRule="auto"/>
              <w:rPr>
                <w:rtl/>
              </w:rPr>
            </w:pP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שרת נוסף עבור </w:t>
            </w:r>
            <w:proofErr w:type="spellStart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>תמנע,שרת</w:t>
            </w:r>
            <w:proofErr w:type="spellEnd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מרכזי עם רישיון ו </w:t>
            </w:r>
            <w:r w:rsidRPr="00756A13">
              <w:rPr>
                <w:rFonts w:ascii="Arial" w:hAnsi="Arial" w:hint="cs"/>
                <w:b/>
                <w:sz w:val="22"/>
                <w:szCs w:val="22"/>
              </w:rPr>
              <w:t>M</w:t>
            </w:r>
            <w:r w:rsidRPr="00756A13">
              <w:rPr>
                <w:rFonts w:ascii="Arial" w:hAnsi="Arial"/>
                <w:b/>
                <w:sz w:val="22"/>
                <w:szCs w:val="22"/>
              </w:rPr>
              <w:t>achine Learning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756A13" w:rsidRPr="00756A13" w:rsidRDefault="002A29D6" w:rsidP="00756A1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במסגרת התקשרות זו נדרש חידוש </w:t>
            </w:r>
            <w:proofErr w:type="spellStart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>רשיונות</w:t>
            </w:r>
            <w:proofErr w:type="spellEnd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לשנת 202</w:t>
            </w:r>
            <w:r w:rsidR="00A23EAA" w:rsidRPr="00756A13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עבור כל המודולים המותקנים בשרת המרכזי לשימוש </w:t>
            </w:r>
            <w:proofErr w:type="spellStart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>מלב"מ</w:t>
            </w:r>
            <w:proofErr w:type="spellEnd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proofErr w:type="spellStart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>מינהל</w:t>
            </w:r>
            <w:proofErr w:type="spellEnd"/>
            <w:r w:rsidRPr="00756A1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האיכות, אגף המידע ואגף בריאות הנפש.</w:t>
            </w:r>
          </w:p>
          <w:p w:rsidR="00756A13" w:rsidRPr="00756A13" w:rsidRDefault="00756A13" w:rsidP="00756A13">
            <w:r w:rsidRPr="00756A13">
              <w:rPr>
                <w:rFonts w:hint="cs"/>
                <w:rtl/>
              </w:rPr>
              <w:t xml:space="preserve">שעות יעוץ </w:t>
            </w:r>
            <w:proofErr w:type="spellStart"/>
            <w:r w:rsidRPr="00756A13">
              <w:rPr>
                <w:rFonts w:hint="cs"/>
                <w:rtl/>
              </w:rPr>
              <w:t>יעוץ</w:t>
            </w:r>
            <w:proofErr w:type="spellEnd"/>
            <w:r w:rsidRPr="00756A13">
              <w:rPr>
                <w:rFonts w:hint="cs"/>
                <w:rtl/>
              </w:rPr>
              <w:t xml:space="preserve"> והדרכה מצוות </w:t>
            </w:r>
            <w:r w:rsidRPr="00756A13">
              <w:rPr>
                <w:rFonts w:hint="cs"/>
              </w:rPr>
              <w:t>SAS</w:t>
            </w:r>
          </w:p>
          <w:p w:rsidR="00756A13" w:rsidRPr="00756A13" w:rsidRDefault="00756A13" w:rsidP="00756A13">
            <w:r w:rsidRPr="00756A13">
              <w:rPr>
                <w:rFonts w:hint="cs"/>
                <w:rtl/>
              </w:rPr>
              <w:t xml:space="preserve">15 </w:t>
            </w:r>
            <w:proofErr w:type="spellStart"/>
            <w:r w:rsidRPr="00756A13">
              <w:rPr>
                <w:rFonts w:hint="cs"/>
                <w:rtl/>
              </w:rPr>
              <w:t>רשיונות</w:t>
            </w:r>
            <w:proofErr w:type="spellEnd"/>
            <w:r w:rsidRPr="00756A13">
              <w:rPr>
                <w:rFonts w:hint="cs"/>
                <w:rtl/>
              </w:rPr>
              <w:t xml:space="preserve"> </w:t>
            </w:r>
            <w:r w:rsidRPr="00756A13">
              <w:t xml:space="preserve">VML SAS </w:t>
            </w:r>
            <w:r w:rsidRPr="00756A13">
              <w:rPr>
                <w:rtl/>
              </w:rPr>
              <w:t> </w:t>
            </w:r>
          </w:p>
          <w:p w:rsidR="00756A13" w:rsidRPr="00756A13" w:rsidRDefault="00756A13" w:rsidP="00756A13">
            <w:pPr>
              <w:rPr>
                <w:highlight w:val="yellow"/>
                <w:rtl/>
              </w:rPr>
            </w:pPr>
            <w:r w:rsidRPr="00756A13">
              <w:rPr>
                <w:rFonts w:hint="cs"/>
                <w:rtl/>
              </w:rPr>
              <w:t>2 רישיונות</w:t>
            </w:r>
            <w:r w:rsidRPr="00756A13">
              <w:t xml:space="preserve">IML SAS </w:t>
            </w:r>
            <w:r w:rsidRPr="00756A13">
              <w:rPr>
                <w:rtl/>
              </w:rPr>
              <w:t> </w:t>
            </w:r>
          </w:p>
        </w:tc>
      </w:tr>
    </w:tbl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A29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A29D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A29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0294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A29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מ.י.ה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 מחשבים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A29D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775C9">
              <w:rPr>
                <w:rFonts w:ascii="Arial" w:hAnsi="Arial"/>
                <w:sz w:val="22"/>
                <w:szCs w:val="22"/>
                <w:rtl/>
              </w:rPr>
              <w:t>510860380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2A29D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955BE6" w:rsidRDefault="0037397E" w:rsidP="00A23EA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55B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2,433,464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955BE6" w:rsidRDefault="00A23EAA" w:rsidP="00955BE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55B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31/12/2023</w:t>
            </w:r>
            <w:r w:rsidR="00955B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 01/01/2023 </w:t>
            </w:r>
            <w:bookmarkStart w:id="0" w:name="_GoBack"/>
            <w:bookmarkEnd w:id="0"/>
          </w:p>
        </w:tc>
      </w:tr>
    </w:tbl>
    <w:p w:rsidR="00222867" w:rsidRPr="00AF57E9" w:rsidRDefault="0020294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0294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A29D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A29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מבדיקה אותה ערכתי, ולמיטב ידיעתי, 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>מ.י.ה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מחשבים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היא הספק היחיד המורשה לספק ולתחזק את רישיונות תוכנת </w:t>
            </w:r>
            <w:r w:rsidRPr="0051221F">
              <w:rPr>
                <w:rFonts w:ascii="Arial" w:hAnsi="Arial"/>
                <w:b/>
                <w:sz w:val="22"/>
                <w:szCs w:val="22"/>
              </w:rPr>
              <w:t>SAS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 xml:space="preserve"> בישראל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הינה בגדר ספק יחיד עבור התקשרות זו</w:t>
            </w:r>
            <w:r w:rsidRPr="0051221F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20294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029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3B1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חני לוי</w:t>
            </w:r>
            <w:r w:rsidR="00A23E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93B1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BI&amp;GIS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07D32" w:rsidRDefault="00F93B1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1C7CE14A" wp14:editId="7DDB8781">
                  <wp:extent cx="733425" cy="838200"/>
                  <wp:effectExtent l="0" t="0" r="952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83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202944" w:rsidP="00222867">
      <w:pPr>
        <w:rPr>
          <w:rtl/>
        </w:rPr>
      </w:pPr>
    </w:p>
    <w:p w:rsidR="00262ACC" w:rsidRDefault="00262ACC" w:rsidP="00262ACC">
      <w:pPr>
        <w:rPr>
          <w:rFonts w:ascii="Arial" w:hAnsi="Arial"/>
          <w:b/>
          <w:sz w:val="21"/>
          <w:szCs w:val="21"/>
          <w:rtl/>
        </w:rPr>
      </w:pPr>
    </w:p>
    <w:p w:rsidR="00262ACC" w:rsidRPr="00E30F33" w:rsidRDefault="00262ACC" w:rsidP="00262ACC">
      <w:pPr>
        <w:rPr>
          <w:rFonts w:ascii="Arial" w:hAnsi="Arial"/>
          <w:b/>
          <w:sz w:val="21"/>
          <w:szCs w:val="21"/>
          <w:rtl/>
        </w:rPr>
      </w:pPr>
      <w:r w:rsidRPr="00E30F33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30F33">
        <w:rPr>
          <w:rFonts w:ascii="Arial" w:hAnsi="Arial"/>
          <w:b/>
          <w:sz w:val="21"/>
          <w:szCs w:val="21"/>
          <w:rtl/>
        </w:rPr>
        <w:t>2.7.4.3.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 להוראת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תכ"מ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הסמכות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המקצועית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במשרד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אינו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עובד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האמור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 xml:space="preserve">הדעת, לאחר </w:t>
      </w:r>
      <w:proofErr w:type="spellStart"/>
      <w:r w:rsidRPr="00E30F33">
        <w:rPr>
          <w:rFonts w:ascii="Arial" w:hAnsi="Arial" w:hint="cs"/>
          <w:b/>
          <w:sz w:val="21"/>
          <w:szCs w:val="21"/>
          <w:rtl/>
        </w:rPr>
        <w:t>שוידאתי</w:t>
      </w:r>
      <w:proofErr w:type="spellEnd"/>
      <w:r w:rsidRPr="00E30F33">
        <w:rPr>
          <w:rFonts w:ascii="Arial" w:hAnsi="Arial" w:hint="cs"/>
          <w:b/>
          <w:sz w:val="21"/>
          <w:szCs w:val="21"/>
          <w:rtl/>
        </w:rPr>
        <w:t xml:space="preserve"> כי כותב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חוות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הדעת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חתום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על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תצהיר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בדבר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העדר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ניגוד</w:t>
      </w:r>
      <w:r w:rsidRPr="00E30F33">
        <w:rPr>
          <w:rFonts w:ascii="Arial" w:hAnsi="Arial"/>
          <w:b/>
          <w:sz w:val="21"/>
          <w:szCs w:val="21"/>
          <w:rtl/>
        </w:rPr>
        <w:t xml:space="preserve"> </w:t>
      </w:r>
      <w:r w:rsidRPr="00E30F33">
        <w:rPr>
          <w:rFonts w:ascii="Arial" w:hAnsi="Arial" w:hint="cs"/>
          <w:b/>
          <w:sz w:val="21"/>
          <w:szCs w:val="21"/>
          <w:rtl/>
        </w:rPr>
        <w:t>עניינים</w:t>
      </w:r>
      <w:r w:rsidRPr="00E30F33">
        <w:rPr>
          <w:rFonts w:ascii="Arial" w:hAnsi="Arial"/>
          <w:b/>
          <w:sz w:val="21"/>
          <w:szCs w:val="21"/>
          <w:rtl/>
        </w:rPr>
        <w:t>.</w:t>
      </w:r>
    </w:p>
    <w:p w:rsidR="00262ACC" w:rsidRDefault="00262ACC" w:rsidP="00262AC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4205C9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53500C" w:rsidRDefault="00262ACC" w:rsidP="00312B8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2ACC" w:rsidRPr="00E30F33" w:rsidRDefault="004205C9" w:rsidP="00312B87">
            <w:p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717550"/>
                  <wp:effectExtent l="0" t="0" r="635" b="635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2271" cy="7209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62ACC" w:rsidRPr="00AF57E9" w:rsidTr="00312B8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30F33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E30F33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62ACC" w:rsidRPr="00E30F33" w:rsidRDefault="00262ACC" w:rsidP="00312B87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</w:rPr>
            </w:pPr>
            <w:r w:rsidRPr="00262ACC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62ACC" w:rsidRDefault="00262ACC" w:rsidP="00262ACC">
      <w:pPr>
        <w:rPr>
          <w:rFonts w:ascii="Arial" w:hAnsi="Arial"/>
          <w:b/>
          <w:sz w:val="22"/>
          <w:szCs w:val="22"/>
          <w:rtl/>
        </w:rPr>
      </w:pPr>
    </w:p>
    <w:p w:rsidR="00262ACC" w:rsidRPr="00817FBA" w:rsidRDefault="00262ACC" w:rsidP="00222867"/>
    <w:sectPr w:rsidR="00262ACC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2944" w:rsidRDefault="00202944">
      <w:r>
        <w:separator/>
      </w:r>
    </w:p>
  </w:endnote>
  <w:endnote w:type="continuationSeparator" w:id="0">
    <w:p w:rsidR="00202944" w:rsidRDefault="00202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55BE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55BE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0294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0294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2944" w:rsidRDefault="00202944">
      <w:r>
        <w:separator/>
      </w:r>
    </w:p>
  </w:footnote>
  <w:footnote w:type="continuationSeparator" w:id="0">
    <w:p w:rsidR="00202944" w:rsidRDefault="002029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029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029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029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029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029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029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0294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47A37"/>
    <w:rsid w:val="00202944"/>
    <w:rsid w:val="00262ACC"/>
    <w:rsid w:val="002A29D6"/>
    <w:rsid w:val="002C006A"/>
    <w:rsid w:val="00336CDD"/>
    <w:rsid w:val="0037397E"/>
    <w:rsid w:val="00383602"/>
    <w:rsid w:val="004205C9"/>
    <w:rsid w:val="004E2BD8"/>
    <w:rsid w:val="0061427A"/>
    <w:rsid w:val="00650028"/>
    <w:rsid w:val="0067558C"/>
    <w:rsid w:val="007548B0"/>
    <w:rsid w:val="00756A13"/>
    <w:rsid w:val="00925138"/>
    <w:rsid w:val="00955BE6"/>
    <w:rsid w:val="009B6B29"/>
    <w:rsid w:val="009F7FB7"/>
    <w:rsid w:val="00A23EAA"/>
    <w:rsid w:val="00A25403"/>
    <w:rsid w:val="00A33D80"/>
    <w:rsid w:val="00AD7511"/>
    <w:rsid w:val="00B07D32"/>
    <w:rsid w:val="00C57E0B"/>
    <w:rsid w:val="00DE0A13"/>
    <w:rsid w:val="00E96050"/>
    <w:rsid w:val="00EE1A08"/>
    <w:rsid w:val="00F20336"/>
    <w:rsid w:val="00F93B14"/>
    <w:rsid w:val="00FC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4195EC"/>
  <w15:docId w15:val="{25E29DF0-9199-41A4-BE24-0968F637F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6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8153AD9E-7C1C-4564-A183-B15CB6696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399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2022-11-03T06:48:00Z</dcterms:created>
  <dcterms:modified xsi:type="dcterms:W3CDTF">2022-11-03T07:23:00Z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